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4" w:type="dxa"/>
        <w:tblLook w:val="04A0" w:firstRow="1" w:lastRow="0" w:firstColumn="1" w:lastColumn="0" w:noHBand="0" w:noVBand="1"/>
      </w:tblPr>
      <w:tblGrid>
        <w:gridCol w:w="5353"/>
        <w:gridCol w:w="4621"/>
      </w:tblGrid>
      <w:tr w:rsidR="00C1238A" w:rsidRPr="0042661D" w14:paraId="52DC509F" w14:textId="77777777" w:rsidTr="00DD2F21">
        <w:tc>
          <w:tcPr>
            <w:tcW w:w="5353" w:type="dxa"/>
          </w:tcPr>
          <w:p w14:paraId="0CB00A0C" w14:textId="77777777" w:rsidR="00C1238A" w:rsidRPr="00AB22CB" w:rsidRDefault="00C1238A" w:rsidP="0042661D">
            <w:pPr>
              <w:pStyle w:val="NoSpacing"/>
              <w:spacing w:after="60"/>
              <w:rPr>
                <w:b/>
                <w:sz w:val="22"/>
              </w:rPr>
            </w:pPr>
            <w:r w:rsidRPr="00AB22CB">
              <w:rPr>
                <w:b/>
                <w:sz w:val="22"/>
              </w:rPr>
              <w:t xml:space="preserve">FAKULTET TEHNIČKIH NAUKA </w:t>
            </w:r>
          </w:p>
          <w:p w14:paraId="587E1E03" w14:textId="77777777" w:rsidR="00C1238A" w:rsidRPr="00AB22CB" w:rsidRDefault="00C1238A" w:rsidP="0042661D">
            <w:pPr>
              <w:pStyle w:val="NoSpacing"/>
              <w:spacing w:after="60"/>
              <w:ind w:right="-208"/>
              <w:jc w:val="left"/>
              <w:rPr>
                <w:sz w:val="22"/>
              </w:rPr>
            </w:pPr>
            <w:r w:rsidRPr="00AB22CB">
              <w:rPr>
                <w:sz w:val="22"/>
              </w:rPr>
              <w:t>DEPARTMAN ZA PROIZVODNO MAŠINSTVO</w:t>
            </w:r>
          </w:p>
          <w:p w14:paraId="79524702" w14:textId="7BD38183" w:rsidR="00C1238A" w:rsidRPr="00AB22CB" w:rsidRDefault="00C1238A" w:rsidP="0042661D">
            <w:pPr>
              <w:pStyle w:val="NoSpacing"/>
              <w:spacing w:after="60"/>
              <w:rPr>
                <w:b/>
                <w:i/>
                <w:sz w:val="22"/>
              </w:rPr>
            </w:pPr>
            <w:r w:rsidRPr="00AB22CB">
              <w:rPr>
                <w:b/>
                <w:i/>
                <w:sz w:val="22"/>
              </w:rPr>
              <w:t>Laboratorija za mašine alatke</w:t>
            </w:r>
            <w:r w:rsidR="004913A9" w:rsidRPr="00AB22CB">
              <w:rPr>
                <w:b/>
                <w:i/>
                <w:sz w:val="22"/>
              </w:rPr>
              <w:t>, fleksibilne tehnološke sisteme</w:t>
            </w:r>
            <w:r w:rsidRPr="00AB22CB">
              <w:rPr>
                <w:b/>
                <w:i/>
                <w:sz w:val="22"/>
              </w:rPr>
              <w:t xml:space="preserve"> i automatizaciju postupaka projektovanja</w:t>
            </w:r>
          </w:p>
          <w:p w14:paraId="647B0379" w14:textId="226BB437" w:rsidR="00C1238A" w:rsidRPr="00AB22CB" w:rsidRDefault="00C1238A" w:rsidP="00066A93">
            <w:pPr>
              <w:pStyle w:val="NoSpacing"/>
              <w:spacing w:after="60"/>
              <w:ind w:left="851" w:hanging="851"/>
              <w:rPr>
                <w:sz w:val="22"/>
              </w:rPr>
            </w:pPr>
            <w:r w:rsidRPr="00AB22CB">
              <w:rPr>
                <w:sz w:val="22"/>
              </w:rPr>
              <w:t xml:space="preserve">Predmet: </w:t>
            </w:r>
            <w:r w:rsidR="00066A93">
              <w:rPr>
                <w:b/>
                <w:i/>
                <w:sz w:val="22"/>
              </w:rPr>
              <w:t>Bezbednost i zaštita na radu na mašinama za obradu</w:t>
            </w:r>
          </w:p>
        </w:tc>
        <w:tc>
          <w:tcPr>
            <w:tcW w:w="4621" w:type="dxa"/>
            <w:vAlign w:val="center"/>
          </w:tcPr>
          <w:p w14:paraId="5E411A96" w14:textId="77777777" w:rsidR="00C1238A" w:rsidRPr="00AB22CB" w:rsidRDefault="00C1238A" w:rsidP="00DD2F21">
            <w:pPr>
              <w:pStyle w:val="NoSpacing"/>
              <w:ind w:left="317"/>
              <w:jc w:val="left"/>
              <w:rPr>
                <w:b/>
                <w:sz w:val="22"/>
              </w:rPr>
            </w:pPr>
            <w:r w:rsidRPr="00AB22CB">
              <w:rPr>
                <w:b/>
                <w:sz w:val="22"/>
              </w:rPr>
              <w:t>Kandidat:    _______</w:t>
            </w:r>
            <w:r w:rsidR="004913A9" w:rsidRPr="00AB22CB">
              <w:rPr>
                <w:b/>
                <w:sz w:val="22"/>
              </w:rPr>
              <w:t>_</w:t>
            </w:r>
            <w:r w:rsidRPr="00AB22CB">
              <w:rPr>
                <w:b/>
                <w:sz w:val="22"/>
              </w:rPr>
              <w:t>______________</w:t>
            </w:r>
          </w:p>
          <w:p w14:paraId="02A5E056" w14:textId="77777777" w:rsidR="00C1238A" w:rsidRPr="00AB22CB" w:rsidRDefault="00C1238A" w:rsidP="0042661D">
            <w:pPr>
              <w:pStyle w:val="NoSpacing"/>
              <w:ind w:left="712"/>
              <w:jc w:val="left"/>
              <w:rPr>
                <w:b/>
                <w:sz w:val="22"/>
              </w:rPr>
            </w:pPr>
          </w:p>
          <w:p w14:paraId="309BEFAD" w14:textId="77777777" w:rsidR="00C1238A" w:rsidRPr="00AB22CB" w:rsidRDefault="00C1238A" w:rsidP="0042661D">
            <w:pPr>
              <w:pStyle w:val="NoSpacing"/>
              <w:ind w:left="712"/>
              <w:jc w:val="left"/>
              <w:rPr>
                <w:b/>
                <w:sz w:val="22"/>
              </w:rPr>
            </w:pPr>
          </w:p>
          <w:p w14:paraId="69468EAC" w14:textId="77777777" w:rsidR="00C1238A" w:rsidRPr="00AB22CB" w:rsidRDefault="00C1238A" w:rsidP="00DD2F21">
            <w:pPr>
              <w:pStyle w:val="NoSpacing"/>
              <w:ind w:left="317"/>
              <w:jc w:val="left"/>
              <w:rPr>
                <w:b/>
                <w:sz w:val="22"/>
              </w:rPr>
            </w:pPr>
            <w:r w:rsidRPr="00AB22CB">
              <w:rPr>
                <w:b/>
                <w:sz w:val="22"/>
              </w:rPr>
              <w:t>Broj inde</w:t>
            </w:r>
            <w:r w:rsidR="0042661D" w:rsidRPr="00AB22CB">
              <w:rPr>
                <w:b/>
                <w:sz w:val="22"/>
              </w:rPr>
              <w:t>ks</w:t>
            </w:r>
            <w:r w:rsidRPr="00AB22CB">
              <w:rPr>
                <w:b/>
                <w:sz w:val="22"/>
              </w:rPr>
              <w:t>a: ______________________</w:t>
            </w:r>
          </w:p>
        </w:tc>
      </w:tr>
    </w:tbl>
    <w:p w14:paraId="690DD26E" w14:textId="77777777" w:rsidR="00C1238A" w:rsidRDefault="00C1238A" w:rsidP="008335C1">
      <w:pPr>
        <w:pStyle w:val="NoSpacing"/>
        <w:rPr>
          <w:b/>
        </w:rPr>
      </w:pPr>
    </w:p>
    <w:p w14:paraId="524EAAAA" w14:textId="77777777" w:rsidR="008335C1" w:rsidRDefault="008335C1" w:rsidP="008335C1">
      <w:pPr>
        <w:pStyle w:val="NoSpacing"/>
        <w:rPr>
          <w:b/>
        </w:rPr>
      </w:pPr>
    </w:p>
    <w:p w14:paraId="2EF61A65" w14:textId="77777777" w:rsidR="008335C1" w:rsidRPr="004913A9" w:rsidRDefault="008335C1" w:rsidP="008335C1">
      <w:pPr>
        <w:pStyle w:val="NoSpacing"/>
        <w:jc w:val="center"/>
        <w:rPr>
          <w:b/>
          <w:sz w:val="32"/>
        </w:rPr>
      </w:pPr>
      <w:r w:rsidRPr="004913A9">
        <w:rPr>
          <w:b/>
          <w:sz w:val="32"/>
        </w:rPr>
        <w:t>LABORATORIJSKA VEŽBA</w:t>
      </w:r>
    </w:p>
    <w:p w14:paraId="325F57FA" w14:textId="77777777" w:rsidR="008335C1" w:rsidRDefault="008335C1" w:rsidP="008335C1">
      <w:pPr>
        <w:pStyle w:val="NoSpacing"/>
        <w:ind w:left="1276" w:hanging="1276"/>
        <w:jc w:val="left"/>
      </w:pPr>
    </w:p>
    <w:p w14:paraId="0EBEF002" w14:textId="77777777" w:rsidR="00C1238A" w:rsidRDefault="008335C1" w:rsidP="008335C1">
      <w:pPr>
        <w:pStyle w:val="NoSpacing"/>
        <w:ind w:left="1276" w:hanging="1276"/>
        <w:jc w:val="left"/>
      </w:pPr>
      <w:r>
        <w:t>Naziv vežbe:</w:t>
      </w:r>
    </w:p>
    <w:p w14:paraId="4E0A3C91" w14:textId="7DC4A3F9" w:rsidR="008335C1" w:rsidRPr="00C1238A" w:rsidRDefault="00343E9F" w:rsidP="00C1238A">
      <w:pPr>
        <w:pStyle w:val="NoSpacing"/>
        <w:ind w:left="1276"/>
        <w:jc w:val="left"/>
        <w:rPr>
          <w:b/>
        </w:rPr>
      </w:pPr>
      <w:r>
        <w:rPr>
          <w:b/>
        </w:rPr>
        <w:t xml:space="preserve">ISPITIVANJE BUČNOSTI </w:t>
      </w:r>
      <w:r w:rsidR="008335C1" w:rsidRPr="00C1238A">
        <w:rPr>
          <w:b/>
        </w:rPr>
        <w:t>MAŠINA ALATKI</w:t>
      </w:r>
    </w:p>
    <w:p w14:paraId="79C25738" w14:textId="77777777" w:rsidR="008335C1" w:rsidRDefault="008335C1" w:rsidP="008335C1">
      <w:pPr>
        <w:pStyle w:val="NoSpacing"/>
        <w:ind w:left="1276"/>
        <w:jc w:val="left"/>
      </w:pPr>
    </w:p>
    <w:p w14:paraId="2F9909AA" w14:textId="77777777" w:rsidR="00C1238A" w:rsidRDefault="00C1238A" w:rsidP="008335C1">
      <w:pPr>
        <w:pStyle w:val="NoSpacing"/>
        <w:ind w:left="1276"/>
        <w:jc w:val="left"/>
      </w:pPr>
    </w:p>
    <w:p w14:paraId="1D147E39" w14:textId="77777777" w:rsidR="00C1238A" w:rsidRDefault="008335C1" w:rsidP="008335C1">
      <w:pPr>
        <w:pStyle w:val="NoSpacing"/>
      </w:pPr>
      <w:r>
        <w:t xml:space="preserve">Zadatak: </w:t>
      </w:r>
    </w:p>
    <w:p w14:paraId="363B24C7" w14:textId="2D915361" w:rsidR="008335C1" w:rsidRPr="004913A9" w:rsidRDefault="00DD2F21" w:rsidP="00343E9F">
      <w:pPr>
        <w:pStyle w:val="NoSpacing"/>
        <w:ind w:left="1134" w:hanging="414"/>
        <w:rPr>
          <w:b/>
          <w:lang w:val="de-DE"/>
        </w:rPr>
      </w:pPr>
      <w:r>
        <w:rPr>
          <w:b/>
          <w:lang w:val="de-DE"/>
        </w:rPr>
        <w:t xml:space="preserve">        </w:t>
      </w:r>
      <w:r w:rsidR="008335C1" w:rsidRPr="004913A9">
        <w:rPr>
          <w:b/>
          <w:lang w:val="de-DE"/>
        </w:rPr>
        <w:t xml:space="preserve">Izmeriti </w:t>
      </w:r>
      <w:r w:rsidR="00343E9F">
        <w:rPr>
          <w:b/>
          <w:lang w:val="de-DE"/>
        </w:rPr>
        <w:t>bučnost mašine alatke (izvora buke) u karakterističnim tačkama pri radu u praznom hodu</w:t>
      </w:r>
      <w:r w:rsidR="006F6D42">
        <w:rPr>
          <w:b/>
          <w:lang w:val="de-DE"/>
        </w:rPr>
        <w:t xml:space="preserve"> univerzalne glodalice BF 500 D</w:t>
      </w:r>
    </w:p>
    <w:p w14:paraId="15FEB87E" w14:textId="77777777" w:rsidR="00C1238A" w:rsidRPr="004913A9" w:rsidRDefault="00C1238A" w:rsidP="008335C1">
      <w:pPr>
        <w:pStyle w:val="NoSpacing"/>
        <w:rPr>
          <w:b/>
          <w:lang w:val="de-DE"/>
        </w:rPr>
      </w:pPr>
    </w:p>
    <w:p w14:paraId="67F87736" w14:textId="77777777" w:rsidR="008335C1" w:rsidRDefault="00343E9F" w:rsidP="00C1238A">
      <w:pPr>
        <w:pStyle w:val="NoSpacing"/>
        <w:spacing w:after="120"/>
      </w:pPr>
      <w:r>
        <w:t>Na osnovu izmerenih podataka nivoa buke u karakterističnim tačkama potrebno je</w:t>
      </w:r>
      <w:r w:rsidR="008335C1">
        <w:t>:</w:t>
      </w:r>
    </w:p>
    <w:p w14:paraId="420250B9" w14:textId="77777777" w:rsidR="008335C1" w:rsidRDefault="00343E9F" w:rsidP="00343E9F">
      <w:pPr>
        <w:pStyle w:val="NoSpacing"/>
        <w:numPr>
          <w:ilvl w:val="0"/>
          <w:numId w:val="1"/>
        </w:numPr>
        <w:spacing w:after="120"/>
        <w:ind w:left="1260"/>
      </w:pPr>
      <w:r>
        <w:t xml:space="preserve">Odrediti nivo </w:t>
      </w:r>
      <w:r w:rsidR="00342C4C">
        <w:t>zvučnog pritiska (nivo buke)</w:t>
      </w:r>
      <w:r>
        <w:t xml:space="preserve"> mašine alatke (izvora buke) </w:t>
      </w:r>
      <w:r w:rsidRPr="00343E9F">
        <w:t>pri radu u praznom hodu</w:t>
      </w:r>
      <w:r w:rsidR="008335C1">
        <w:t>;</w:t>
      </w:r>
    </w:p>
    <w:p w14:paraId="6DDF9794" w14:textId="77777777" w:rsidR="008335C1" w:rsidRDefault="00343E9F" w:rsidP="00343E9F">
      <w:pPr>
        <w:pStyle w:val="NoSpacing"/>
        <w:numPr>
          <w:ilvl w:val="0"/>
          <w:numId w:val="1"/>
        </w:numPr>
        <w:spacing w:after="120"/>
        <w:ind w:left="1260"/>
      </w:pPr>
      <w:r>
        <w:t xml:space="preserve">Odrediti nivo zvučne snage mašine alatke (izvora buke) </w:t>
      </w:r>
      <w:r w:rsidRPr="00343E9F">
        <w:t>pri radu u praznom hodu</w:t>
      </w:r>
      <w:r>
        <w:t>;</w:t>
      </w:r>
    </w:p>
    <w:p w14:paraId="35C708D2" w14:textId="77777777" w:rsidR="00343E9F" w:rsidRDefault="00343E9F" w:rsidP="00343E9F">
      <w:pPr>
        <w:pStyle w:val="NoSpacing"/>
        <w:numPr>
          <w:ilvl w:val="0"/>
          <w:numId w:val="1"/>
        </w:numPr>
        <w:spacing w:after="120"/>
        <w:ind w:left="1260"/>
      </w:pPr>
      <w:r>
        <w:t xml:space="preserve">Na osnovu glavnih karakteristika i izmerenog nivoa buke i nivoa zvučne snage, doneti zaključak o kvalitetu mašine alatke sa stanovišta bučnosti. </w:t>
      </w:r>
    </w:p>
    <w:p w14:paraId="2FAA241A" w14:textId="77777777" w:rsidR="00343E9F" w:rsidRDefault="00343E9F" w:rsidP="00343E9F">
      <w:pPr>
        <w:pStyle w:val="NoSpacing"/>
        <w:spacing w:after="120"/>
      </w:pPr>
    </w:p>
    <w:p w14:paraId="2D37BBAF" w14:textId="77777777" w:rsidR="00536ADC" w:rsidRDefault="00536ADC" w:rsidP="00343E9F">
      <w:pPr>
        <w:pStyle w:val="NoSpacing"/>
        <w:spacing w:after="120"/>
      </w:pPr>
    </w:p>
    <w:p w14:paraId="4E27F1EE" w14:textId="77777777" w:rsidR="00536ADC" w:rsidRDefault="00536ADC" w:rsidP="00343E9F">
      <w:pPr>
        <w:pStyle w:val="NoSpacing"/>
        <w:spacing w:after="120"/>
      </w:pPr>
    </w:p>
    <w:p w14:paraId="6D790AA1" w14:textId="77777777" w:rsidR="00536ADC" w:rsidRDefault="00536ADC" w:rsidP="00343E9F">
      <w:pPr>
        <w:pStyle w:val="NoSpacing"/>
        <w:spacing w:after="120"/>
      </w:pPr>
    </w:p>
    <w:p w14:paraId="5799B427" w14:textId="77777777" w:rsidR="00C1238A" w:rsidRPr="00343E9F" w:rsidRDefault="00343E9F" w:rsidP="00C1238A">
      <w:pPr>
        <w:pStyle w:val="NoSpacing"/>
        <w:rPr>
          <w:b/>
        </w:rPr>
      </w:pPr>
      <w:r w:rsidRPr="00343E9F">
        <w:rPr>
          <w:b/>
        </w:rPr>
        <w:t>Napomena:</w:t>
      </w:r>
    </w:p>
    <w:p w14:paraId="3EA12B23" w14:textId="5A9413B3" w:rsidR="00343E9F" w:rsidRPr="00343E9F" w:rsidRDefault="00343E9F" w:rsidP="00C1238A">
      <w:pPr>
        <w:pStyle w:val="NoSpacing"/>
      </w:pPr>
      <w:r>
        <w:t>Merenje je izvršeno u prostor</w:t>
      </w:r>
      <w:r w:rsidR="00342C4C">
        <w:t>iji (radnoj hali)</w:t>
      </w:r>
      <w:r>
        <w:t xml:space="preserve"> čija zapremina iznosi 6</w:t>
      </w:r>
      <w:r w:rsidR="005B605A">
        <w:t>72</w:t>
      </w:r>
      <w:r>
        <w:t>0</w:t>
      </w:r>
      <w:r w:rsidR="00536ADC">
        <w:t xml:space="preserve"> [</w:t>
      </w:r>
      <w:r>
        <w:t>m</w:t>
      </w:r>
      <w:r w:rsidRPr="00343E9F">
        <w:rPr>
          <w:vertAlign w:val="superscript"/>
        </w:rPr>
        <w:t>3</w:t>
      </w:r>
      <w:r w:rsidR="00536ADC">
        <w:t>]</w:t>
      </w:r>
      <w:r>
        <w:t>, pri čemu karakteristike graničnih površina odgovaraju srednjoj refleksiji buke.</w:t>
      </w:r>
    </w:p>
    <w:p w14:paraId="4800B7EE" w14:textId="77777777" w:rsidR="00343E9F" w:rsidRDefault="00343E9F" w:rsidP="00C1238A">
      <w:pPr>
        <w:pStyle w:val="NoSpacing"/>
      </w:pPr>
    </w:p>
    <w:p w14:paraId="5E9CF39C" w14:textId="77777777" w:rsidR="00343E9F" w:rsidRDefault="00343E9F" w:rsidP="00C1238A">
      <w:pPr>
        <w:pStyle w:val="NoSpacing"/>
      </w:pPr>
    </w:p>
    <w:p w14:paraId="463A92D2" w14:textId="77777777" w:rsidR="00536ADC" w:rsidRDefault="00536ADC" w:rsidP="00C1238A">
      <w:pPr>
        <w:pStyle w:val="NoSpacing"/>
      </w:pPr>
    </w:p>
    <w:p w14:paraId="501F5263" w14:textId="77777777" w:rsidR="00536ADC" w:rsidRDefault="00536ADC" w:rsidP="00C1238A">
      <w:pPr>
        <w:pStyle w:val="NoSpacing"/>
      </w:pPr>
    </w:p>
    <w:p w14:paraId="5CA88079" w14:textId="77777777" w:rsidR="00536ADC" w:rsidRDefault="00536ADC" w:rsidP="00C1238A">
      <w:pPr>
        <w:pStyle w:val="NoSpacing"/>
      </w:pPr>
    </w:p>
    <w:p w14:paraId="475579FF" w14:textId="77777777" w:rsidR="00343E9F" w:rsidRDefault="00343E9F" w:rsidP="00C1238A">
      <w:pPr>
        <w:pStyle w:val="NoSpacing"/>
      </w:pPr>
    </w:p>
    <w:p w14:paraId="353615E3" w14:textId="77777777" w:rsidR="00343E9F" w:rsidRDefault="00343E9F" w:rsidP="00C1238A">
      <w:pPr>
        <w:pStyle w:val="NoSpacing"/>
      </w:pPr>
    </w:p>
    <w:tbl>
      <w:tblPr>
        <w:tblW w:w="9684" w:type="dxa"/>
        <w:tblLook w:val="04A0" w:firstRow="1" w:lastRow="0" w:firstColumn="1" w:lastColumn="0" w:noHBand="0" w:noVBand="1"/>
      </w:tblPr>
      <w:tblGrid>
        <w:gridCol w:w="1384"/>
        <w:gridCol w:w="5114"/>
        <w:gridCol w:w="3186"/>
      </w:tblGrid>
      <w:tr w:rsidR="00F939E5" w:rsidRPr="0042661D" w14:paraId="60783492" w14:textId="77777777" w:rsidTr="005B605A">
        <w:trPr>
          <w:trHeight w:val="288"/>
        </w:trPr>
        <w:tc>
          <w:tcPr>
            <w:tcW w:w="1384" w:type="dxa"/>
            <w:tcBorders>
              <w:bottom w:val="single" w:sz="4" w:space="0" w:color="auto"/>
            </w:tcBorders>
          </w:tcPr>
          <w:p w14:paraId="76F26EAB" w14:textId="77777777" w:rsidR="00F939E5" w:rsidRPr="0042661D" w:rsidRDefault="00F939E5" w:rsidP="005B605A">
            <w:pPr>
              <w:pStyle w:val="NoSpacing"/>
              <w:ind w:left="426" w:hanging="426"/>
            </w:pPr>
            <w:r>
              <w:t>Novi Sad,</w:t>
            </w:r>
          </w:p>
          <w:p w14:paraId="4D8C81B8" w14:textId="59D5F4F3" w:rsidR="00F939E5" w:rsidRPr="003056C7" w:rsidRDefault="00066A93" w:rsidP="005B605A">
            <w:pPr>
              <w:pStyle w:val="NoSpacing"/>
            </w:pPr>
            <w:r>
              <w:t>2</w:t>
            </w:r>
            <w:r w:rsidR="0059145D">
              <w:t>8</w:t>
            </w:r>
            <w:r w:rsidR="003056C7" w:rsidRPr="003056C7">
              <w:t>.0</w:t>
            </w:r>
            <w:r>
              <w:t>4</w:t>
            </w:r>
            <w:r w:rsidR="003056C7" w:rsidRPr="003056C7">
              <w:t>.202</w:t>
            </w:r>
            <w:r w:rsidR="0059145D">
              <w:t>6</w:t>
            </w:r>
            <w:r w:rsidR="003056C7" w:rsidRPr="003056C7">
              <w:t>.</w:t>
            </w:r>
          </w:p>
        </w:tc>
        <w:tc>
          <w:tcPr>
            <w:tcW w:w="5114" w:type="dxa"/>
            <w:tcBorders>
              <w:left w:val="nil"/>
            </w:tcBorders>
          </w:tcPr>
          <w:p w14:paraId="22594364" w14:textId="77777777" w:rsidR="00F939E5" w:rsidRDefault="00F939E5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14:paraId="557B1B1C" w14:textId="77777777" w:rsidR="00F939E5" w:rsidRPr="00F82D87" w:rsidRDefault="00F939E5" w:rsidP="00F939E5">
            <w:pPr>
              <w:pStyle w:val="NoSpacing"/>
              <w:rPr>
                <w:u w:val="single"/>
              </w:rPr>
            </w:pPr>
          </w:p>
        </w:tc>
        <w:tc>
          <w:tcPr>
            <w:tcW w:w="3186" w:type="dxa"/>
          </w:tcPr>
          <w:p w14:paraId="6ECBDB75" w14:textId="77777777" w:rsidR="00F939E5" w:rsidRPr="0042661D" w:rsidRDefault="00F939E5" w:rsidP="005B605A">
            <w:pPr>
              <w:pStyle w:val="NoSpacing"/>
              <w:jc w:val="right"/>
            </w:pPr>
            <w:r>
              <w:t>Zadatak izdao:</w:t>
            </w:r>
          </w:p>
          <w:p w14:paraId="1DAF12FD" w14:textId="011A8C95" w:rsidR="00F939E5" w:rsidRPr="00F82D87" w:rsidRDefault="00F939E5" w:rsidP="005B605A">
            <w:pPr>
              <w:pStyle w:val="NoSpacing"/>
              <w:jc w:val="right"/>
              <w:rPr>
                <w:u w:val="single"/>
              </w:rPr>
            </w:pPr>
            <w:r w:rsidRPr="00F82D87">
              <w:rPr>
                <w:u w:val="single"/>
              </w:rPr>
              <w:t xml:space="preserve">Dr </w:t>
            </w:r>
            <w:r w:rsidR="00066A93">
              <w:rPr>
                <w:u w:val="single"/>
              </w:rPr>
              <w:t>Miloš Knežev</w:t>
            </w:r>
          </w:p>
        </w:tc>
      </w:tr>
    </w:tbl>
    <w:p w14:paraId="7E85BBDF" w14:textId="77777777" w:rsidR="00BB3CAB" w:rsidRDefault="00BB3CAB" w:rsidP="005019FD">
      <w:pPr>
        <w:pStyle w:val="NoSpacing"/>
        <w:rPr>
          <w:lang w:val="de-DE"/>
        </w:rPr>
      </w:pPr>
    </w:p>
    <w:p w14:paraId="6B855D5C" w14:textId="77777777" w:rsidR="004D1F64" w:rsidRDefault="004D1F64" w:rsidP="005019FD">
      <w:pPr>
        <w:pStyle w:val="NoSpacing"/>
        <w:rPr>
          <w:lang w:val="de-DE"/>
        </w:rPr>
      </w:pPr>
    </w:p>
    <w:p w14:paraId="765B7C4B" w14:textId="77777777" w:rsidR="004D1F64" w:rsidRDefault="004D1F64" w:rsidP="005019FD">
      <w:pPr>
        <w:pStyle w:val="NoSpacing"/>
        <w:rPr>
          <w:lang w:val="de-DE"/>
        </w:rPr>
        <w:sectPr w:rsidR="004D1F64" w:rsidSect="00D51F0B">
          <w:footerReference w:type="default" r:id="rId7"/>
          <w:pgSz w:w="11907" w:h="16839" w:code="9"/>
          <w:pgMar w:top="1134" w:right="1134" w:bottom="993" w:left="1276" w:header="709" w:footer="709" w:gutter="0"/>
          <w:cols w:space="708"/>
          <w:docGrid w:linePitch="360"/>
        </w:sectPr>
      </w:pPr>
    </w:p>
    <w:tbl>
      <w:tblPr>
        <w:tblW w:w="10026" w:type="dxa"/>
        <w:tblInd w:w="-3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1648"/>
        <w:gridCol w:w="3188"/>
        <w:gridCol w:w="354"/>
        <w:gridCol w:w="2740"/>
      </w:tblGrid>
      <w:tr w:rsidR="004D1F64" w:rsidRPr="004D1F64" w14:paraId="68ED1A41" w14:textId="77777777" w:rsidTr="00EA397A">
        <w:trPr>
          <w:trHeight w:val="1430"/>
        </w:trPr>
        <w:tc>
          <w:tcPr>
            <w:tcW w:w="374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C3C6A" w14:textId="77777777" w:rsidR="004D1F64" w:rsidRPr="004D1F64" w:rsidRDefault="004D1F64" w:rsidP="004D1F64">
            <w:pPr>
              <w:spacing w:after="0"/>
              <w:rPr>
                <w:rFonts w:ascii="Times New Roman" w:eastAsiaTheme="minorHAnsi" w:hAnsi="Times New Roman"/>
                <w:lang w:val="sr-Latn-RS"/>
              </w:rPr>
            </w:pPr>
            <w:r w:rsidRPr="004D1F64">
              <w:rPr>
                <w:rFonts w:ascii="Times New Roman" w:eastAsiaTheme="minorHAnsi" w:hAnsi="Times New Roman"/>
                <w:lang w:val="sr-Latn-RS"/>
              </w:rPr>
              <w:lastRenderedPageBreak/>
              <w:t>FAKULTET TEHNIČKIH NAUKA</w:t>
            </w:r>
          </w:p>
          <w:p w14:paraId="06666908" w14:textId="77777777" w:rsidR="004D1F64" w:rsidRPr="004D1F64" w:rsidRDefault="004D1F64" w:rsidP="004D1F64">
            <w:pPr>
              <w:spacing w:after="0"/>
              <w:rPr>
                <w:rFonts w:ascii="Times New Roman" w:eastAsiaTheme="minorHAnsi" w:hAnsi="Times New Roman"/>
                <w:i/>
                <w:lang w:val="sr-Latn-RS"/>
              </w:rPr>
            </w:pPr>
            <w:r w:rsidRPr="004D1F64">
              <w:rPr>
                <w:rFonts w:ascii="Times New Roman" w:eastAsiaTheme="minorHAnsi" w:hAnsi="Times New Roman"/>
                <w:i/>
                <w:lang w:val="sr-Latn-RS"/>
              </w:rPr>
              <w:t>Departman za proizvodno mašinstvo</w:t>
            </w:r>
          </w:p>
          <w:p w14:paraId="21D80610" w14:textId="77777777" w:rsidR="004D1F64" w:rsidRPr="004D1F64" w:rsidRDefault="004D1F64" w:rsidP="004D1F64">
            <w:pPr>
              <w:spacing w:after="0"/>
              <w:rPr>
                <w:rFonts w:ascii="Times New Roman" w:eastAsiaTheme="minorHAnsi" w:hAnsi="Times New Roman"/>
                <w:lang w:val="sr-Latn-RS"/>
              </w:rPr>
            </w:pPr>
            <w:r w:rsidRPr="004D1F64">
              <w:rPr>
                <w:rFonts w:ascii="Times New Roman" w:eastAsiaTheme="minorHAnsi" w:hAnsi="Times New Roman"/>
                <w:lang w:val="sr-Latn-CS"/>
              </w:rPr>
              <w:t>Laboratorija za mašine alatke, tehnološke sisteme</w:t>
            </w:r>
            <w:r w:rsidRPr="004D1F64">
              <w:rPr>
                <w:rFonts w:ascii="Times New Roman" w:eastAsiaTheme="minorHAnsi" w:hAnsi="Times New Roman"/>
                <w:lang w:val="pl-PL"/>
              </w:rPr>
              <w:t xml:space="preserve"> i automatizaciju postupaka projektovanja</w:t>
            </w:r>
          </w:p>
        </w:tc>
        <w:tc>
          <w:tcPr>
            <w:tcW w:w="35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D6974" w14:textId="77777777" w:rsidR="004D1F64" w:rsidRPr="004D1F64" w:rsidRDefault="004D1F64" w:rsidP="004D1F64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32"/>
                <w:lang w:val="sr-Latn-RS"/>
              </w:rPr>
            </w:pPr>
            <w:r w:rsidRPr="004D1F64">
              <w:rPr>
                <w:rFonts w:ascii="Times New Roman" w:eastAsiaTheme="minorHAnsi" w:hAnsi="Times New Roman"/>
                <w:b/>
                <w:sz w:val="32"/>
                <w:lang w:val="sr-Latn-RS"/>
              </w:rPr>
              <w:t>ISPITIVANJE NIVOA BUČNOSTI</w:t>
            </w:r>
          </w:p>
        </w:tc>
        <w:tc>
          <w:tcPr>
            <w:tcW w:w="2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B737895" w14:textId="77777777" w:rsidR="004D1F64" w:rsidRPr="004D1F64" w:rsidRDefault="004D1F64" w:rsidP="004D1F64">
            <w:pPr>
              <w:spacing w:after="0"/>
              <w:rPr>
                <w:rFonts w:ascii="Times New Roman" w:eastAsiaTheme="minorHAnsi" w:hAnsi="Times New Roman"/>
                <w:lang w:val="sr-Latn-RS"/>
              </w:rPr>
            </w:pPr>
            <w:r w:rsidRPr="004D1F64">
              <w:rPr>
                <w:rFonts w:ascii="Times New Roman" w:eastAsiaTheme="minorHAnsi" w:hAnsi="Times New Roman"/>
                <w:lang w:val="sr-Latn-RS"/>
              </w:rPr>
              <w:t>List:</w:t>
            </w:r>
          </w:p>
          <w:p w14:paraId="57E5C644" w14:textId="77777777" w:rsidR="004D1F64" w:rsidRPr="004D1F64" w:rsidRDefault="004D1F64" w:rsidP="004D1F64">
            <w:pPr>
              <w:spacing w:after="0"/>
              <w:rPr>
                <w:rFonts w:ascii="Times New Roman" w:eastAsiaTheme="minorHAnsi" w:hAnsi="Times New Roman"/>
                <w:lang w:val="sr-Latn-RS"/>
              </w:rPr>
            </w:pPr>
          </w:p>
          <w:p w14:paraId="24F40C40" w14:textId="77777777" w:rsidR="004D1F64" w:rsidRPr="004D1F64" w:rsidRDefault="004D1F64" w:rsidP="004D1F64">
            <w:pPr>
              <w:spacing w:after="0"/>
              <w:rPr>
                <w:rFonts w:ascii="Times New Roman" w:eastAsiaTheme="minorHAnsi" w:hAnsi="Times New Roman"/>
                <w:lang w:val="sr-Latn-RS"/>
              </w:rPr>
            </w:pPr>
            <w:r w:rsidRPr="004D1F64">
              <w:rPr>
                <w:rFonts w:ascii="Times New Roman" w:eastAsiaTheme="minorHAnsi" w:hAnsi="Times New Roman"/>
                <w:lang w:val="sr-Latn-RS"/>
              </w:rPr>
              <w:t>Listova:</w:t>
            </w:r>
          </w:p>
          <w:p w14:paraId="4186BC28" w14:textId="77777777" w:rsidR="004D1F64" w:rsidRPr="004D1F64" w:rsidRDefault="004D1F64" w:rsidP="004D1F64">
            <w:pPr>
              <w:spacing w:after="0"/>
              <w:rPr>
                <w:rFonts w:ascii="Times New Roman" w:eastAsiaTheme="minorHAnsi" w:hAnsi="Times New Roman"/>
                <w:lang w:val="sr-Latn-RS"/>
              </w:rPr>
            </w:pPr>
          </w:p>
        </w:tc>
      </w:tr>
      <w:tr w:rsidR="004D1F64" w:rsidRPr="004D1F64" w14:paraId="232B8B4F" w14:textId="77777777" w:rsidTr="004D1F64">
        <w:trPr>
          <w:trHeight w:val="11772"/>
        </w:trPr>
        <w:tc>
          <w:tcPr>
            <w:tcW w:w="10026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6B1513A4" w14:textId="77777777" w:rsidR="004D1F64" w:rsidRPr="004D1F64" w:rsidRDefault="004D1F64" w:rsidP="004D1F64">
            <w:pPr>
              <w:spacing w:after="0"/>
              <w:ind w:left="504"/>
              <w:rPr>
                <w:rFonts w:ascii="Times New Roman" w:eastAsiaTheme="minorHAnsi" w:hAnsi="Times New Roman"/>
                <w:lang w:val="sr-Latn-RS"/>
              </w:rPr>
            </w:pPr>
          </w:p>
          <w:tbl>
            <w:tblPr>
              <w:tblStyle w:val="TableGrid1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414"/>
              <w:gridCol w:w="396"/>
              <w:gridCol w:w="1017"/>
              <w:gridCol w:w="1839"/>
              <w:gridCol w:w="4365"/>
            </w:tblGrid>
            <w:tr w:rsidR="004D1F64" w:rsidRPr="004D1F64" w14:paraId="5825662F" w14:textId="77777777" w:rsidTr="009201C0">
              <w:trPr>
                <w:jc w:val="center"/>
              </w:trPr>
              <w:tc>
                <w:tcPr>
                  <w:tcW w:w="4666" w:type="dxa"/>
                  <w:gridSpan w:val="4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29F673A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PODACI O MAŠINI</w:t>
                  </w:r>
                </w:p>
              </w:tc>
              <w:tc>
                <w:tcPr>
                  <w:tcW w:w="4365" w:type="dxa"/>
                  <w:tcBorders>
                    <w:top w:val="single" w:sz="18" w:space="0" w:color="auto"/>
                    <w:left w:val="single" w:sz="18" w:space="0" w:color="auto"/>
                    <w:bottom w:val="nil"/>
                  </w:tcBorders>
                </w:tcPr>
                <w:p w14:paraId="5847DE3B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Skica merenja:</w:t>
                  </w:r>
                </w:p>
              </w:tc>
            </w:tr>
            <w:tr w:rsidR="004D1F64" w:rsidRPr="004D1F64" w14:paraId="5FB52346" w14:textId="77777777" w:rsidTr="009201C0">
              <w:trPr>
                <w:jc w:val="center"/>
              </w:trPr>
              <w:tc>
                <w:tcPr>
                  <w:tcW w:w="1414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2DCDF05E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Tip</w:t>
                  </w:r>
                </w:p>
              </w:tc>
              <w:tc>
                <w:tcPr>
                  <w:tcW w:w="3252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508B1113" w14:textId="604DC591" w:rsidR="004D1F64" w:rsidRPr="004D1F64" w:rsidRDefault="009201C0" w:rsidP="004D1F6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BF 500 D</w:t>
                  </w:r>
                </w:p>
              </w:tc>
              <w:tc>
                <w:tcPr>
                  <w:tcW w:w="4365" w:type="dxa"/>
                  <w:vMerge w:val="restart"/>
                  <w:tcBorders>
                    <w:top w:val="nil"/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14:paraId="021AF852" w14:textId="004233A2" w:rsidR="004D1F64" w:rsidRPr="004D1F64" w:rsidRDefault="009201C0" w:rsidP="009201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201C0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 wp14:anchorId="06C37677" wp14:editId="43C82934">
                        <wp:extent cx="2466796" cy="1323217"/>
                        <wp:effectExtent l="0" t="0" r="0" b="0"/>
                        <wp:docPr id="28" name="Picture 27" descr="A drawing of a cube with numbers and lines&#10;&#10;Description automatically generated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58BA247-BF8B-8B8A-FFF5-F819406EF161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 27" descr="A drawing of a cube with numbers and lines&#10;&#10;Description automatically generated">
                                  <a:extLst>
                                    <a:ext uri="{FF2B5EF4-FFF2-40B4-BE49-F238E27FC236}">
                                      <a16:creationId xmlns:a16="http://schemas.microsoft.com/office/drawing/2014/main" id="{758BA247-BF8B-8B8A-FFF5-F819406EF16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5009" cy="13276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1F64" w:rsidRPr="004D1F64" w14:paraId="5F2755CC" w14:textId="77777777" w:rsidTr="009201C0">
              <w:trPr>
                <w:jc w:val="center"/>
              </w:trPr>
              <w:tc>
                <w:tcPr>
                  <w:tcW w:w="1414" w:type="dxa"/>
                  <w:tcBorders>
                    <w:right w:val="single" w:sz="18" w:space="0" w:color="auto"/>
                  </w:tcBorders>
                </w:tcPr>
                <w:p w14:paraId="43172B32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Fabrički broj</w:t>
                  </w:r>
                </w:p>
              </w:tc>
              <w:tc>
                <w:tcPr>
                  <w:tcW w:w="3252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6AE0E3D2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4810 / 96</w:t>
                  </w:r>
                </w:p>
              </w:tc>
              <w:tc>
                <w:tcPr>
                  <w:tcW w:w="4365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</w:tcPr>
                <w:p w14:paraId="5090D424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9201C0" w:rsidRPr="004D1F64" w14:paraId="38AFD149" w14:textId="77777777" w:rsidTr="009201C0">
              <w:trPr>
                <w:jc w:val="center"/>
              </w:trPr>
              <w:tc>
                <w:tcPr>
                  <w:tcW w:w="1414" w:type="dxa"/>
                  <w:vMerge w:val="restart"/>
                  <w:tcBorders>
                    <w:right w:val="single" w:sz="18" w:space="0" w:color="auto"/>
                  </w:tcBorders>
                </w:tcPr>
                <w:p w14:paraId="03136275" w14:textId="77777777" w:rsidR="009201C0" w:rsidRPr="004D1F64" w:rsidRDefault="009201C0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Tehničke karakteristike</w:t>
                  </w:r>
                </w:p>
              </w:tc>
              <w:tc>
                <w:tcPr>
                  <w:tcW w:w="3252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4909154A" w14:textId="16C075FC" w:rsidR="009201C0" w:rsidRPr="009201C0" w:rsidRDefault="009201C0" w:rsidP="009201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201C0">
                    <w:rPr>
                      <w:rFonts w:ascii="Times New Roman" w:hAnsi="Times New Roman"/>
                    </w:rPr>
                    <w:t>x=560; y=230; z=250</w:t>
                  </w:r>
                </w:p>
              </w:tc>
              <w:tc>
                <w:tcPr>
                  <w:tcW w:w="4365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</w:tcPr>
                <w:p w14:paraId="7C82958A" w14:textId="77777777" w:rsidR="009201C0" w:rsidRPr="004D1F64" w:rsidRDefault="009201C0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9201C0" w:rsidRPr="004D1F64" w14:paraId="15A9AE63" w14:textId="77777777" w:rsidTr="006D4107">
              <w:trPr>
                <w:jc w:val="center"/>
              </w:trPr>
              <w:tc>
                <w:tcPr>
                  <w:tcW w:w="1414" w:type="dxa"/>
                  <w:vMerge/>
                  <w:tcBorders>
                    <w:right w:val="single" w:sz="18" w:space="0" w:color="auto"/>
                  </w:tcBorders>
                </w:tcPr>
                <w:p w14:paraId="4BFCA4A0" w14:textId="77777777" w:rsidR="009201C0" w:rsidRPr="004D1F64" w:rsidRDefault="009201C0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</w:tcPr>
                <w:p w14:paraId="3644766D" w14:textId="727EE6B0" w:rsidR="009201C0" w:rsidRPr="004D1F64" w:rsidRDefault="009201C0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n</w:t>
                  </w:r>
                  <w:r w:rsidRPr="004D1F64">
                    <w:rPr>
                      <w:rFonts w:ascii="Times New Roman" w:hAnsi="Times New Roman"/>
                      <w:vertAlign w:val="subscript"/>
                    </w:rPr>
                    <w:t>max</w:t>
                  </w:r>
                  <w:r w:rsidRPr="004D1F64">
                    <w:rPr>
                      <w:rFonts w:ascii="Times New Roman" w:hAnsi="Times New Roman"/>
                    </w:rPr>
                    <w:t>=</w:t>
                  </w:r>
                  <w:r>
                    <w:rPr>
                      <w:rFonts w:ascii="Times New Roman" w:hAnsi="Times New Roman"/>
                    </w:rPr>
                    <w:t>1750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79AA5DB4" w14:textId="6524A5B6" w:rsidR="009201C0" w:rsidRPr="004D1F64" w:rsidRDefault="009201C0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n</w:t>
                  </w:r>
                  <w:r w:rsidRPr="004D1F64">
                    <w:rPr>
                      <w:rFonts w:ascii="Times New Roman" w:hAnsi="Times New Roman"/>
                      <w:vertAlign w:val="subscript"/>
                    </w:rPr>
                    <w:t>min</w:t>
                  </w:r>
                  <w:r w:rsidRPr="004D1F64">
                    <w:rPr>
                      <w:rFonts w:ascii="Times New Roman" w:hAnsi="Times New Roman"/>
                    </w:rPr>
                    <w:t>=</w:t>
                  </w:r>
                  <w:r>
                    <w:rPr>
                      <w:rFonts w:ascii="Times New Roman" w:hAnsi="Times New Roman"/>
                    </w:rPr>
                    <w:t>115</w:t>
                  </w:r>
                </w:p>
              </w:tc>
              <w:tc>
                <w:tcPr>
                  <w:tcW w:w="4365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</w:tcPr>
                <w:p w14:paraId="17D9B2B6" w14:textId="77777777" w:rsidR="009201C0" w:rsidRPr="004D1F64" w:rsidRDefault="009201C0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0261AB41" w14:textId="77777777" w:rsidTr="009201C0">
              <w:trPr>
                <w:jc w:val="center"/>
              </w:trPr>
              <w:tc>
                <w:tcPr>
                  <w:tcW w:w="1414" w:type="dxa"/>
                  <w:vMerge/>
                  <w:tcBorders>
                    <w:right w:val="single" w:sz="18" w:space="0" w:color="auto"/>
                  </w:tcBorders>
                </w:tcPr>
                <w:p w14:paraId="2993BD45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3" w:type="dxa"/>
                  <w:gridSpan w:val="2"/>
                  <w:vMerge w:val="restart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14:paraId="23D0C77A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Elektromotor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1B814AC5" w14:textId="0250FD85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P</w:t>
                  </w:r>
                  <w:r w:rsidRPr="004D1F64">
                    <w:rPr>
                      <w:rFonts w:ascii="Times New Roman" w:hAnsi="Times New Roman"/>
                      <w:vertAlign w:val="subscript"/>
                    </w:rPr>
                    <w:t>M</w:t>
                  </w:r>
                  <w:r w:rsidRPr="004D1F64">
                    <w:rPr>
                      <w:rFonts w:ascii="Times New Roman" w:hAnsi="Times New Roman"/>
                    </w:rPr>
                    <w:t>=</w:t>
                  </w:r>
                  <w:r w:rsidR="009201C0">
                    <w:rPr>
                      <w:rFonts w:ascii="Times New Roman" w:hAnsi="Times New Roman"/>
                    </w:rPr>
                    <w:t>1</w:t>
                  </w:r>
                  <w:r w:rsidRPr="004D1F64">
                    <w:rPr>
                      <w:rFonts w:ascii="Times New Roman" w:hAnsi="Times New Roman"/>
                    </w:rPr>
                    <w:t>.5 kW</w:t>
                  </w:r>
                </w:p>
              </w:tc>
              <w:tc>
                <w:tcPr>
                  <w:tcW w:w="4365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</w:tcPr>
                <w:p w14:paraId="4A1E2AED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495A2364" w14:textId="77777777" w:rsidTr="009201C0">
              <w:trPr>
                <w:jc w:val="center"/>
              </w:trPr>
              <w:tc>
                <w:tcPr>
                  <w:tcW w:w="1414" w:type="dxa"/>
                  <w:vMerge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77F39854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3" w:type="dxa"/>
                  <w:gridSpan w:val="2"/>
                  <w:vMerge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5727C5CD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BDC40FC" w14:textId="041B7C4A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n</w:t>
                  </w:r>
                  <w:r w:rsidRPr="004D1F64">
                    <w:rPr>
                      <w:rFonts w:ascii="Times New Roman" w:hAnsi="Times New Roman"/>
                      <w:vertAlign w:val="subscript"/>
                    </w:rPr>
                    <w:t>M</w:t>
                  </w:r>
                  <w:r w:rsidRPr="004D1F64">
                    <w:rPr>
                      <w:rFonts w:ascii="Times New Roman" w:hAnsi="Times New Roman"/>
                    </w:rPr>
                    <w:t>=1</w:t>
                  </w:r>
                  <w:r w:rsidR="009201C0">
                    <w:rPr>
                      <w:rFonts w:ascii="Times New Roman" w:hAnsi="Times New Roman"/>
                    </w:rPr>
                    <w:t>75</w:t>
                  </w:r>
                  <w:r w:rsidRPr="004D1F64">
                    <w:rPr>
                      <w:rFonts w:ascii="Times New Roman" w:hAnsi="Times New Roman"/>
                    </w:rPr>
                    <w:t>0 o/min</w:t>
                  </w:r>
                </w:p>
              </w:tc>
              <w:tc>
                <w:tcPr>
                  <w:tcW w:w="4365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</w:tcPr>
                <w:p w14:paraId="3BB5D286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76244097" w14:textId="77777777" w:rsidTr="009201C0">
              <w:trPr>
                <w:jc w:val="center"/>
              </w:trPr>
              <w:tc>
                <w:tcPr>
                  <w:tcW w:w="4666" w:type="dxa"/>
                  <w:gridSpan w:val="4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20C7C76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Napomena:</w:t>
                  </w:r>
                </w:p>
                <w:p w14:paraId="70A6E504" w14:textId="3E3AFFAB" w:rsidR="004D1F64" w:rsidRPr="004D1F64" w:rsidRDefault="009201C0" w:rsidP="004D1F64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</w:t>
                  </w:r>
                  <w:r w:rsidR="004D1F64" w:rsidRPr="004D1F64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za</w:t>
                  </w:r>
                  <w:r w:rsidR="004D1F64" w:rsidRPr="004D1F64">
                    <w:rPr>
                      <w:rFonts w:ascii="Times New Roman" w:hAnsi="Times New Roman"/>
                    </w:rPr>
                    <w:t>štitnik</w:t>
                  </w:r>
                  <w:r>
                    <w:rPr>
                      <w:rFonts w:ascii="Times New Roman" w:hAnsi="Times New Roman"/>
                    </w:rPr>
                    <w:t>om oko alata</w:t>
                  </w:r>
                </w:p>
              </w:tc>
              <w:tc>
                <w:tcPr>
                  <w:tcW w:w="4365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</w:tcPr>
                <w:p w14:paraId="4DACB839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40E6D2BD" w14:textId="77777777" w:rsidTr="009201C0">
              <w:trPr>
                <w:jc w:val="center"/>
              </w:trPr>
              <w:tc>
                <w:tcPr>
                  <w:tcW w:w="1810" w:type="dxa"/>
                  <w:gridSpan w:val="2"/>
                  <w:vMerge w:val="restart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67CED18C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Merna aparatura:</w:t>
                  </w:r>
                </w:p>
                <w:p w14:paraId="0449C8E5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Precizni bukomer</w:t>
                  </w:r>
                </w:p>
                <w:p w14:paraId="1DACB549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6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05B37EED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 xml:space="preserve">Proizvođač: </w:t>
                  </w:r>
                </w:p>
                <w:p w14:paraId="5218EF90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Bruel&amp;Kjaer, Danska</w:t>
                  </w:r>
                </w:p>
              </w:tc>
              <w:tc>
                <w:tcPr>
                  <w:tcW w:w="4365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</w:tcPr>
                <w:p w14:paraId="21AB3A43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7781DEB7" w14:textId="77777777" w:rsidTr="009201C0">
              <w:trPr>
                <w:jc w:val="center"/>
              </w:trPr>
              <w:tc>
                <w:tcPr>
                  <w:tcW w:w="1810" w:type="dxa"/>
                  <w:gridSpan w:val="2"/>
                  <w:vMerge/>
                  <w:tcBorders>
                    <w:right w:val="single" w:sz="18" w:space="0" w:color="auto"/>
                  </w:tcBorders>
                </w:tcPr>
                <w:p w14:paraId="722F718D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6" w:type="dxa"/>
                  <w:gridSpan w:val="2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212426B6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Tip: 2238 Mediator</w:t>
                  </w:r>
                </w:p>
              </w:tc>
              <w:tc>
                <w:tcPr>
                  <w:tcW w:w="4365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</w:tcPr>
                <w:p w14:paraId="02EDCA98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01CCCD6B" w14:textId="77777777" w:rsidTr="009201C0">
              <w:trPr>
                <w:jc w:val="center"/>
              </w:trPr>
              <w:tc>
                <w:tcPr>
                  <w:tcW w:w="1810" w:type="dxa"/>
                  <w:gridSpan w:val="2"/>
                  <w:vMerge/>
                  <w:tcBorders>
                    <w:right w:val="single" w:sz="18" w:space="0" w:color="auto"/>
                  </w:tcBorders>
                </w:tcPr>
                <w:p w14:paraId="4C4A06D9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56" w:type="dxa"/>
                  <w:gridSpan w:val="2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EF580AF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Fabrički broj:</w:t>
                  </w:r>
                </w:p>
              </w:tc>
              <w:tc>
                <w:tcPr>
                  <w:tcW w:w="4365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3B5688D9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8F13A85" w14:textId="77777777" w:rsidR="004D1F64" w:rsidRPr="004D1F64" w:rsidRDefault="004D1F64" w:rsidP="004D1F64">
            <w:pPr>
              <w:ind w:left="504"/>
              <w:rPr>
                <w:rFonts w:ascii="Times New Roman" w:eastAsiaTheme="minorHAnsi" w:hAnsi="Times New Roman"/>
                <w:lang w:val="sr-Latn-RS"/>
              </w:rPr>
            </w:pPr>
          </w:p>
          <w:tbl>
            <w:tblPr>
              <w:tblStyle w:val="TableGrid1"/>
              <w:tblW w:w="7424" w:type="dxa"/>
              <w:jc w:val="center"/>
              <w:tblLook w:val="04A0" w:firstRow="1" w:lastRow="0" w:firstColumn="1" w:lastColumn="0" w:noHBand="0" w:noVBand="1"/>
            </w:tblPr>
            <w:tblGrid>
              <w:gridCol w:w="943"/>
              <w:gridCol w:w="1231"/>
              <w:gridCol w:w="926"/>
              <w:gridCol w:w="306"/>
              <w:gridCol w:w="1170"/>
              <w:gridCol w:w="720"/>
              <w:gridCol w:w="2128"/>
            </w:tblGrid>
            <w:tr w:rsidR="004D1F64" w:rsidRPr="004D1F64" w14:paraId="5122B440" w14:textId="77777777" w:rsidTr="00EA397A">
              <w:trPr>
                <w:trHeight w:val="432"/>
                <w:jc w:val="center"/>
              </w:trPr>
              <w:tc>
                <w:tcPr>
                  <w:tcW w:w="3100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95EC015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Broj obrtaja glavnog vretena:</w:t>
                  </w:r>
                </w:p>
              </w:tc>
              <w:tc>
                <w:tcPr>
                  <w:tcW w:w="2196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2FBC636" w14:textId="656DE3C7" w:rsidR="004D1F64" w:rsidRPr="004D1F64" w:rsidRDefault="009201C0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1750</w:t>
                  </w:r>
                  <w:r w:rsidR="004D1F64" w:rsidRPr="004D1F64">
                    <w:rPr>
                      <w:rFonts w:ascii="Times New Roman" w:hAnsi="Times New Roman"/>
                      <w:b/>
                    </w:rPr>
                    <w:t xml:space="preserve">  [o/min]</w:t>
                  </w:r>
                </w:p>
              </w:tc>
              <w:tc>
                <w:tcPr>
                  <w:tcW w:w="212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FEFE4A1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 xml:space="preserve">Smer obrtanja: </w:t>
                  </w:r>
                  <w:r w:rsidRPr="004D1F64">
                    <w:rPr>
                      <w:rFonts w:ascii="Times New Roman" w:hAnsi="Times New Roman"/>
                      <w:b/>
                    </w:rPr>
                    <w:t>DESNI</w:t>
                  </w:r>
                </w:p>
              </w:tc>
            </w:tr>
            <w:tr w:rsidR="004D1F64" w:rsidRPr="004D1F64" w14:paraId="69709EE0" w14:textId="77777777" w:rsidTr="00EA397A">
              <w:trPr>
                <w:trHeight w:val="351"/>
                <w:jc w:val="center"/>
              </w:trPr>
              <w:tc>
                <w:tcPr>
                  <w:tcW w:w="7424" w:type="dxa"/>
                  <w:gridSpan w:val="7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3B69EB32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D1F64">
                    <w:rPr>
                      <w:rFonts w:ascii="Times New Roman" w:hAnsi="Times New Roman"/>
                      <w:b/>
                    </w:rPr>
                    <w:t>UKUPAN NIVO BUKE</w:t>
                  </w:r>
                </w:p>
              </w:tc>
            </w:tr>
            <w:tr w:rsidR="004D1F64" w:rsidRPr="004D1F64" w14:paraId="314C38B3" w14:textId="77777777" w:rsidTr="00EA397A">
              <w:trPr>
                <w:jc w:val="center"/>
              </w:trPr>
              <w:tc>
                <w:tcPr>
                  <w:tcW w:w="943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08BDCA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Merna</w:t>
                  </w:r>
                </w:p>
                <w:p w14:paraId="309DC8D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 xml:space="preserve">tačka </w:t>
                  </w:r>
                  <w:r w:rsidRPr="004D1F64">
                    <w:rPr>
                      <w:rFonts w:ascii="Times New Roman" w:hAnsi="Times New Roman"/>
                      <w:i/>
                    </w:rPr>
                    <w:t>i</w:t>
                  </w:r>
                </w:p>
              </w:tc>
              <w:tc>
                <w:tcPr>
                  <w:tcW w:w="6481" w:type="dxa"/>
                  <w:gridSpan w:val="6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302FB555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dB(A)</w:t>
                  </w:r>
                </w:p>
              </w:tc>
            </w:tr>
            <w:tr w:rsidR="004D1F64" w:rsidRPr="004D1F64" w14:paraId="53241715" w14:textId="77777777" w:rsidTr="00EA397A">
              <w:trPr>
                <w:jc w:val="center"/>
              </w:trPr>
              <w:tc>
                <w:tcPr>
                  <w:tcW w:w="943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427F50E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63" w:type="dxa"/>
                  <w:gridSpan w:val="3"/>
                  <w:tcBorders>
                    <w:left w:val="single" w:sz="18" w:space="0" w:color="auto"/>
                  </w:tcBorders>
                  <w:vAlign w:val="center"/>
                </w:tcPr>
                <w:p w14:paraId="1BF1059C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Izmerena vrednost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0870FE41" w14:textId="77777777" w:rsidR="004D1F64" w:rsidRPr="004D1F64" w:rsidRDefault="00000000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2848" w:type="dxa"/>
                  <w:gridSpan w:val="2"/>
                  <w:tcBorders>
                    <w:right w:val="single" w:sz="18" w:space="0" w:color="auto"/>
                  </w:tcBorders>
                  <w:vAlign w:val="center"/>
                </w:tcPr>
                <w:p w14:paraId="71D6A926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Korekcija</w:t>
                  </w:r>
                </w:p>
              </w:tc>
            </w:tr>
            <w:tr w:rsidR="004D1F64" w:rsidRPr="004D1F64" w14:paraId="6D0F5B7E" w14:textId="77777777" w:rsidTr="00EA397A">
              <w:trPr>
                <w:jc w:val="center"/>
              </w:trPr>
              <w:tc>
                <w:tcPr>
                  <w:tcW w:w="943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965945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64EB8155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Okolina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39CD8ED8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Ukupno</w:t>
                  </w:r>
                </w:p>
              </w:tc>
              <w:tc>
                <w:tcPr>
                  <w:tcW w:w="1170" w:type="dxa"/>
                  <w:vMerge/>
                  <w:vAlign w:val="center"/>
                </w:tcPr>
                <w:p w14:paraId="1DEDBCB4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446CFCC3" w14:textId="77777777" w:rsidR="004D1F64" w:rsidRPr="004D1F64" w:rsidRDefault="00000000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2128" w:type="dxa"/>
                  <w:vMerge w:val="restart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2429A799" w14:textId="77777777" w:rsidR="004D1F64" w:rsidRPr="004D1F64" w:rsidRDefault="00000000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</w:tr>
            <w:tr w:rsidR="004D1F64" w:rsidRPr="004D1F64" w14:paraId="3972E7C2" w14:textId="77777777" w:rsidTr="00EA397A">
              <w:trPr>
                <w:trHeight w:val="356"/>
                <w:jc w:val="center"/>
              </w:trPr>
              <w:tc>
                <w:tcPr>
                  <w:tcW w:w="943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135D27C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08D88D22" w14:textId="77777777" w:rsidR="004D1F64" w:rsidRPr="004D1F64" w:rsidRDefault="00000000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32" w:type="dxa"/>
                  <w:gridSpan w:val="2"/>
                  <w:tcBorders>
                    <w:bottom w:val="single" w:sz="18" w:space="0" w:color="auto"/>
                  </w:tcBorders>
                  <w:vAlign w:val="center"/>
                </w:tcPr>
                <w:p w14:paraId="76AAF9A9" w14:textId="77777777" w:rsidR="004D1F64" w:rsidRPr="004D1F64" w:rsidRDefault="00000000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70" w:type="dxa"/>
                  <w:vMerge/>
                  <w:tcBorders>
                    <w:bottom w:val="single" w:sz="18" w:space="0" w:color="auto"/>
                  </w:tcBorders>
                  <w:vAlign w:val="center"/>
                </w:tcPr>
                <w:p w14:paraId="1838C976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559575E1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vMerge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1D8138D" w14:textId="77777777" w:rsidR="004D1F64" w:rsidRPr="004D1F64" w:rsidRDefault="004D1F64" w:rsidP="004D1F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64C715E0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0831C7A9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78C54B20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70.5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18" w:space="0" w:color="auto"/>
                  </w:tcBorders>
                  <w:vAlign w:val="center"/>
                </w:tcPr>
                <w:p w14:paraId="43DFF553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81.5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</w:tcBorders>
                  <w:vAlign w:val="center"/>
                </w:tcPr>
                <w:p w14:paraId="01D33DCF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8" w:space="0" w:color="auto"/>
                  </w:tcBorders>
                  <w:vAlign w:val="center"/>
                </w:tcPr>
                <w:p w14:paraId="1FF6DAB5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5C31278C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55CB5554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449F216B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27D1E70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71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3A99CE1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83</w:t>
                  </w:r>
                </w:p>
              </w:tc>
              <w:tc>
                <w:tcPr>
                  <w:tcW w:w="1170" w:type="dxa"/>
                  <w:vAlign w:val="center"/>
                </w:tcPr>
                <w:p w14:paraId="39851A0F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42457E07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7F009E71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04BE9667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74955027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1F30E3CD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71.5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319FFE39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84</w:t>
                  </w:r>
                </w:p>
              </w:tc>
              <w:tc>
                <w:tcPr>
                  <w:tcW w:w="1170" w:type="dxa"/>
                  <w:vAlign w:val="center"/>
                </w:tcPr>
                <w:p w14:paraId="61E8A6DF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556B4DF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5A658C27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35402FF6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1E9CA5EB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7A95DA32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70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61E0A859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80.5</w:t>
                  </w:r>
                </w:p>
              </w:tc>
              <w:tc>
                <w:tcPr>
                  <w:tcW w:w="1170" w:type="dxa"/>
                  <w:vAlign w:val="center"/>
                </w:tcPr>
                <w:p w14:paraId="02A745AA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66282A60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2DEE97B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1632E4E7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7A7CC555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1FAB4D56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71.5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09C28EAC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82</w:t>
                  </w:r>
                </w:p>
              </w:tc>
              <w:tc>
                <w:tcPr>
                  <w:tcW w:w="1170" w:type="dxa"/>
                  <w:vAlign w:val="center"/>
                </w:tcPr>
                <w:p w14:paraId="07E81954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6E2071DF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6DBD675A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6B4EE880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3984397A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209DC2B5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73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5F4354DF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1170" w:type="dxa"/>
                  <w:vAlign w:val="center"/>
                </w:tcPr>
                <w:p w14:paraId="351BD4EA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07C3F00D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02DCCA70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4CB988C7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4D3A7116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561129D7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74.5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6B7EF691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85</w:t>
                  </w:r>
                </w:p>
              </w:tc>
              <w:tc>
                <w:tcPr>
                  <w:tcW w:w="1170" w:type="dxa"/>
                  <w:vAlign w:val="center"/>
                </w:tcPr>
                <w:p w14:paraId="00C6143D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4A030981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71906D2F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592FF9A7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04C118EE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7EE625B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71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5E42EE92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88</w:t>
                  </w:r>
                </w:p>
              </w:tc>
              <w:tc>
                <w:tcPr>
                  <w:tcW w:w="1170" w:type="dxa"/>
                  <w:vAlign w:val="center"/>
                </w:tcPr>
                <w:p w14:paraId="48C73D51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1E8823F2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67D7B462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11A28104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208964A5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51E6D3C6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70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1F5737DC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1170" w:type="dxa"/>
                  <w:vAlign w:val="center"/>
                </w:tcPr>
                <w:p w14:paraId="7006C018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4E045C5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18586189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7755D3C7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223C2B6E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795ADE8B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73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2E18748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88.5</w:t>
                  </w:r>
                </w:p>
              </w:tc>
              <w:tc>
                <w:tcPr>
                  <w:tcW w:w="1170" w:type="dxa"/>
                  <w:vAlign w:val="center"/>
                </w:tcPr>
                <w:p w14:paraId="7B3C4160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51A4FF41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41E1325C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458BB831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32AA69C3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4EA82A0B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74.5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2461B76C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84.5</w:t>
                  </w:r>
                </w:p>
              </w:tc>
              <w:tc>
                <w:tcPr>
                  <w:tcW w:w="1170" w:type="dxa"/>
                  <w:vAlign w:val="center"/>
                </w:tcPr>
                <w:p w14:paraId="53C67264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7F1F3D17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6C77A898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4ED02F76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1C261C13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7D0FCA6F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73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61D5F3B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87</w:t>
                  </w:r>
                </w:p>
              </w:tc>
              <w:tc>
                <w:tcPr>
                  <w:tcW w:w="1170" w:type="dxa"/>
                  <w:vAlign w:val="center"/>
                </w:tcPr>
                <w:p w14:paraId="67F49DC2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2E54FE3C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0DAA06B6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7AAC21AB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23B99650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21C849BD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71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1BC1A6DD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81.5</w:t>
                  </w:r>
                </w:p>
              </w:tc>
              <w:tc>
                <w:tcPr>
                  <w:tcW w:w="1170" w:type="dxa"/>
                  <w:vAlign w:val="center"/>
                </w:tcPr>
                <w:p w14:paraId="6F2B1F89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6465ADE6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2BCD3662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106A8882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389495AE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373F1817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72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0A8C0912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80.5</w:t>
                  </w:r>
                </w:p>
              </w:tc>
              <w:tc>
                <w:tcPr>
                  <w:tcW w:w="1170" w:type="dxa"/>
                  <w:vAlign w:val="center"/>
                </w:tcPr>
                <w:p w14:paraId="39449B6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180BA507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11C6BDC2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14C9EA34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62038C36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3D26DB2B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71.5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16B2DB83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85</w:t>
                  </w:r>
                </w:p>
              </w:tc>
              <w:tc>
                <w:tcPr>
                  <w:tcW w:w="1170" w:type="dxa"/>
                  <w:vAlign w:val="center"/>
                </w:tcPr>
                <w:p w14:paraId="669BF0BA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076EFBFF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47C612B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64A65B53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</w:tcBorders>
                  <w:vAlign w:val="center"/>
                </w:tcPr>
                <w:p w14:paraId="212A84F0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</w:tcBorders>
                  <w:vAlign w:val="center"/>
                </w:tcPr>
                <w:p w14:paraId="773ABFEE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72</w:t>
                  </w:r>
                </w:p>
              </w:tc>
              <w:tc>
                <w:tcPr>
                  <w:tcW w:w="1232" w:type="dxa"/>
                  <w:gridSpan w:val="2"/>
                  <w:vAlign w:val="center"/>
                </w:tcPr>
                <w:p w14:paraId="23E1F803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85</w:t>
                  </w:r>
                </w:p>
              </w:tc>
              <w:tc>
                <w:tcPr>
                  <w:tcW w:w="1170" w:type="dxa"/>
                  <w:vAlign w:val="center"/>
                </w:tcPr>
                <w:p w14:paraId="2EF449F5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6CC5FEB0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right w:val="single" w:sz="18" w:space="0" w:color="auto"/>
                  </w:tcBorders>
                  <w:vAlign w:val="center"/>
                </w:tcPr>
                <w:p w14:paraId="02C8991B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D1F64" w:rsidRPr="004D1F64" w14:paraId="2AC7A9A6" w14:textId="77777777" w:rsidTr="00EA397A">
              <w:trPr>
                <w:jc w:val="center"/>
              </w:trPr>
              <w:tc>
                <w:tcPr>
                  <w:tcW w:w="943" w:type="dxa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5D0A7A09" w14:textId="77777777" w:rsidR="004D1F64" w:rsidRPr="004D1F64" w:rsidRDefault="004D1F64" w:rsidP="004D1F6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133"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1" w:type="dxa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75F897EA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71.5</w:t>
                  </w:r>
                </w:p>
              </w:tc>
              <w:tc>
                <w:tcPr>
                  <w:tcW w:w="1232" w:type="dxa"/>
                  <w:gridSpan w:val="2"/>
                  <w:tcBorders>
                    <w:bottom w:val="single" w:sz="18" w:space="0" w:color="auto"/>
                  </w:tcBorders>
                  <w:vAlign w:val="center"/>
                </w:tcPr>
                <w:p w14:paraId="5CE8D462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D1F64">
                    <w:rPr>
                      <w:rFonts w:ascii="Times New Roman" w:hAnsi="Times New Roman"/>
                    </w:rPr>
                    <w:t>79</w:t>
                  </w:r>
                </w:p>
              </w:tc>
              <w:tc>
                <w:tcPr>
                  <w:tcW w:w="1170" w:type="dxa"/>
                  <w:tcBorders>
                    <w:bottom w:val="single" w:sz="18" w:space="0" w:color="auto"/>
                  </w:tcBorders>
                  <w:vAlign w:val="center"/>
                </w:tcPr>
                <w:p w14:paraId="6B288E7D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18" w:space="0" w:color="auto"/>
                  </w:tcBorders>
                  <w:vAlign w:val="center"/>
                </w:tcPr>
                <w:p w14:paraId="0DEF37EA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8" w:type="dxa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D40D211" w14:textId="77777777" w:rsidR="004D1F64" w:rsidRPr="004D1F64" w:rsidRDefault="004D1F64" w:rsidP="004D1F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8C4061E" w14:textId="77777777" w:rsidR="004D1F64" w:rsidRPr="004D1F64" w:rsidRDefault="004D1F64" w:rsidP="004D1F64">
            <w:pPr>
              <w:rPr>
                <w:rFonts w:ascii="Times New Roman" w:eastAsiaTheme="minorHAnsi" w:hAnsi="Times New Roman"/>
                <w:lang w:val="sr-Latn-RS"/>
              </w:rPr>
            </w:pPr>
          </w:p>
        </w:tc>
      </w:tr>
      <w:tr w:rsidR="004D1F64" w:rsidRPr="004D1F64" w14:paraId="5C86AB82" w14:textId="77777777" w:rsidTr="00EA397A">
        <w:trPr>
          <w:trHeight w:val="710"/>
        </w:trPr>
        <w:tc>
          <w:tcPr>
            <w:tcW w:w="20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C2A71" w14:textId="77777777" w:rsidR="004D1F64" w:rsidRPr="004D1F64" w:rsidRDefault="004D1F64" w:rsidP="004D1F64">
            <w:pPr>
              <w:rPr>
                <w:rFonts w:ascii="Times New Roman" w:eastAsiaTheme="minorHAnsi" w:hAnsi="Times New Roman"/>
                <w:lang w:val="sr-Latn-RS"/>
              </w:rPr>
            </w:pPr>
            <w:r w:rsidRPr="004D1F64">
              <w:rPr>
                <w:rFonts w:ascii="Times New Roman" w:eastAsiaTheme="minorHAnsi" w:hAnsi="Times New Roman"/>
                <w:lang w:val="sr-Latn-RS"/>
              </w:rPr>
              <w:t>Datum:</w:t>
            </w:r>
          </w:p>
        </w:tc>
        <w:tc>
          <w:tcPr>
            <w:tcW w:w="4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451B9A" w14:textId="77777777" w:rsidR="004D1F64" w:rsidRPr="004D1F64" w:rsidRDefault="004D1F64" w:rsidP="004D1F64">
            <w:pPr>
              <w:rPr>
                <w:rFonts w:ascii="Times New Roman" w:eastAsiaTheme="minorHAnsi" w:hAnsi="Times New Roman"/>
                <w:lang w:val="sr-Latn-RS"/>
              </w:rPr>
            </w:pPr>
            <w:r w:rsidRPr="004D1F64">
              <w:rPr>
                <w:rFonts w:ascii="Times New Roman" w:eastAsiaTheme="minorHAnsi" w:hAnsi="Times New Roman"/>
                <w:lang w:val="sr-Latn-RS"/>
              </w:rPr>
              <w:t>Ispitivanje izvršili:</w:t>
            </w:r>
          </w:p>
        </w:tc>
        <w:tc>
          <w:tcPr>
            <w:tcW w:w="30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A40A1A9" w14:textId="77777777" w:rsidR="004D1F64" w:rsidRPr="004D1F64" w:rsidRDefault="004D1F64" w:rsidP="004D1F64">
            <w:pPr>
              <w:rPr>
                <w:rFonts w:ascii="Times New Roman" w:eastAsiaTheme="minorHAnsi" w:hAnsi="Times New Roman"/>
                <w:lang w:val="sr-Latn-RS"/>
              </w:rPr>
            </w:pPr>
            <w:r w:rsidRPr="004D1F64">
              <w:rPr>
                <w:rFonts w:ascii="Times New Roman" w:eastAsiaTheme="minorHAnsi" w:hAnsi="Times New Roman"/>
                <w:lang w:val="sr-Latn-RS"/>
              </w:rPr>
              <w:t>Potpis:</w:t>
            </w:r>
          </w:p>
        </w:tc>
      </w:tr>
    </w:tbl>
    <w:p w14:paraId="356E6F45" w14:textId="77777777" w:rsidR="004D1F64" w:rsidRPr="00BB3CAB" w:rsidRDefault="004D1F64" w:rsidP="005019FD">
      <w:pPr>
        <w:pStyle w:val="NoSpacing"/>
        <w:rPr>
          <w:lang w:val="de-DE"/>
        </w:rPr>
      </w:pPr>
    </w:p>
    <w:sectPr w:rsidR="004D1F64" w:rsidRPr="00BB3CAB" w:rsidSect="00D51F0B">
      <w:pgSz w:w="11907" w:h="16839" w:code="9"/>
      <w:pgMar w:top="1134" w:right="1134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3A0F" w14:textId="77777777" w:rsidR="001B0AB6" w:rsidRDefault="001B0AB6" w:rsidP="001B2D68">
      <w:pPr>
        <w:spacing w:after="0" w:line="240" w:lineRule="auto"/>
      </w:pPr>
      <w:r>
        <w:separator/>
      </w:r>
    </w:p>
  </w:endnote>
  <w:endnote w:type="continuationSeparator" w:id="0">
    <w:p w14:paraId="32961893" w14:textId="77777777" w:rsidR="001B0AB6" w:rsidRDefault="001B0AB6" w:rsidP="001B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B936" w14:textId="77777777" w:rsidR="001B2D68" w:rsidRPr="001B2D68" w:rsidRDefault="001B2D68" w:rsidP="001B2D68">
    <w:pPr>
      <w:pStyle w:val="Footer"/>
      <w:jc w:val="right"/>
      <w:rPr>
        <w:rFonts w:ascii="Times New Roman" w:hAnsi="Times New Roman"/>
      </w:rPr>
    </w:pPr>
    <w:r w:rsidRPr="001B2D68">
      <w:rPr>
        <w:rFonts w:ascii="Times New Roman" w:hAnsi="Times New Roman"/>
      </w:rPr>
      <w:fldChar w:fldCharType="begin"/>
    </w:r>
    <w:r w:rsidRPr="001B2D68">
      <w:rPr>
        <w:rFonts w:ascii="Times New Roman" w:hAnsi="Times New Roman"/>
      </w:rPr>
      <w:instrText xml:space="preserve"> PAGE   \* MERGEFORMAT </w:instrText>
    </w:r>
    <w:r w:rsidRPr="001B2D68">
      <w:rPr>
        <w:rFonts w:ascii="Times New Roman" w:hAnsi="Times New Roman"/>
      </w:rPr>
      <w:fldChar w:fldCharType="separate"/>
    </w:r>
    <w:r w:rsidR="00697DE1">
      <w:rPr>
        <w:rFonts w:ascii="Times New Roman" w:hAnsi="Times New Roman"/>
        <w:noProof/>
      </w:rPr>
      <w:t>1</w:t>
    </w:r>
    <w:r w:rsidRPr="001B2D68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3880" w14:textId="77777777" w:rsidR="001B0AB6" w:rsidRDefault="001B0AB6" w:rsidP="001B2D68">
      <w:pPr>
        <w:spacing w:after="0" w:line="240" w:lineRule="auto"/>
      </w:pPr>
      <w:r>
        <w:separator/>
      </w:r>
    </w:p>
  </w:footnote>
  <w:footnote w:type="continuationSeparator" w:id="0">
    <w:p w14:paraId="78FA76D2" w14:textId="77777777" w:rsidR="001B0AB6" w:rsidRDefault="001B0AB6" w:rsidP="001B2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56A"/>
    <w:multiLevelType w:val="hybridMultilevel"/>
    <w:tmpl w:val="E656F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02FE"/>
    <w:multiLevelType w:val="hybridMultilevel"/>
    <w:tmpl w:val="10FCE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B6894"/>
    <w:multiLevelType w:val="hybridMultilevel"/>
    <w:tmpl w:val="91A4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13848"/>
    <w:multiLevelType w:val="hybridMultilevel"/>
    <w:tmpl w:val="3A2C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52B89"/>
    <w:multiLevelType w:val="hybridMultilevel"/>
    <w:tmpl w:val="B87CF4C4"/>
    <w:lvl w:ilvl="0" w:tplc="9B2EC58A">
      <w:start w:val="10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05DD3"/>
    <w:multiLevelType w:val="hybridMultilevel"/>
    <w:tmpl w:val="576063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15533">
    <w:abstractNumId w:val="1"/>
  </w:num>
  <w:num w:numId="2" w16cid:durableId="1643386926">
    <w:abstractNumId w:val="2"/>
  </w:num>
  <w:num w:numId="3" w16cid:durableId="1176000541">
    <w:abstractNumId w:val="0"/>
  </w:num>
  <w:num w:numId="4" w16cid:durableId="576129672">
    <w:abstractNumId w:val="3"/>
  </w:num>
  <w:num w:numId="5" w16cid:durableId="671494185">
    <w:abstractNumId w:val="5"/>
  </w:num>
  <w:num w:numId="6" w16cid:durableId="2003853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5C1"/>
    <w:rsid w:val="00066A93"/>
    <w:rsid w:val="000909BD"/>
    <w:rsid w:val="000F6AB7"/>
    <w:rsid w:val="0010145A"/>
    <w:rsid w:val="001A5D37"/>
    <w:rsid w:val="001B0AB6"/>
    <w:rsid w:val="001B2D68"/>
    <w:rsid w:val="00202B9C"/>
    <w:rsid w:val="003056C7"/>
    <w:rsid w:val="0032058F"/>
    <w:rsid w:val="00342C4C"/>
    <w:rsid w:val="00342C56"/>
    <w:rsid w:val="00343E9F"/>
    <w:rsid w:val="0042661D"/>
    <w:rsid w:val="00460D76"/>
    <w:rsid w:val="004612D7"/>
    <w:rsid w:val="004913A9"/>
    <w:rsid w:val="004D1F64"/>
    <w:rsid w:val="004E6299"/>
    <w:rsid w:val="005019FD"/>
    <w:rsid w:val="00536ADC"/>
    <w:rsid w:val="0059145D"/>
    <w:rsid w:val="005B605A"/>
    <w:rsid w:val="00606C45"/>
    <w:rsid w:val="00613FD8"/>
    <w:rsid w:val="00644380"/>
    <w:rsid w:val="00682BC2"/>
    <w:rsid w:val="00697DE1"/>
    <w:rsid w:val="006F6D42"/>
    <w:rsid w:val="00787AC2"/>
    <w:rsid w:val="007A6983"/>
    <w:rsid w:val="0080000F"/>
    <w:rsid w:val="008335C1"/>
    <w:rsid w:val="008348BF"/>
    <w:rsid w:val="008957C2"/>
    <w:rsid w:val="008A7113"/>
    <w:rsid w:val="008D103D"/>
    <w:rsid w:val="008E73F1"/>
    <w:rsid w:val="009201C0"/>
    <w:rsid w:val="0096577B"/>
    <w:rsid w:val="00990A4C"/>
    <w:rsid w:val="00A7187F"/>
    <w:rsid w:val="00A74A2C"/>
    <w:rsid w:val="00AB22CB"/>
    <w:rsid w:val="00B3273E"/>
    <w:rsid w:val="00BB3CAB"/>
    <w:rsid w:val="00BD5089"/>
    <w:rsid w:val="00C1238A"/>
    <w:rsid w:val="00D15C22"/>
    <w:rsid w:val="00D32B54"/>
    <w:rsid w:val="00D51F0B"/>
    <w:rsid w:val="00D9760D"/>
    <w:rsid w:val="00DC4DA0"/>
    <w:rsid w:val="00DD2F21"/>
    <w:rsid w:val="00E53C57"/>
    <w:rsid w:val="00EB0245"/>
    <w:rsid w:val="00F255EB"/>
    <w:rsid w:val="00F53917"/>
    <w:rsid w:val="00F82D87"/>
    <w:rsid w:val="00F939E5"/>
    <w:rsid w:val="00FC7480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592A"/>
  <w15:docId w15:val="{E10F72B4-D631-45B3-B9C9-10EF6E49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OJ STIL"/>
    <w:uiPriority w:val="1"/>
    <w:qFormat/>
    <w:rsid w:val="00606C45"/>
    <w:pPr>
      <w:jc w:val="both"/>
    </w:pPr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C12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B2D6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1B2D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2D6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B2D6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2D8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D1F64"/>
    <w:rPr>
      <w:rFonts w:asciiTheme="minorHAnsi" w:eastAsiaTheme="minorHAnsi" w:hAnsiTheme="minorHAnsi" w:cstheme="minorBidi"/>
      <w:sz w:val="22"/>
      <w:szCs w:val="22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Mladja</dc:creator>
  <cp:lastModifiedBy>Knežev Miloš</cp:lastModifiedBy>
  <cp:revision>6</cp:revision>
  <dcterms:created xsi:type="dcterms:W3CDTF">2023-03-15T08:52:00Z</dcterms:created>
  <dcterms:modified xsi:type="dcterms:W3CDTF">2026-04-28T09:17:00Z</dcterms:modified>
</cp:coreProperties>
</file>